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DA9" w:rsidRPr="00045DA9" w:rsidRDefault="00045DA9" w:rsidP="00045DA9">
      <w:pPr>
        <w:shd w:val="clear" w:color="auto" w:fill="FFFFFF"/>
        <w:spacing w:after="0" w:line="240" w:lineRule="auto"/>
        <w:rPr>
          <w:rFonts w:ascii="Helvetica" w:eastAsia="Times New Roman" w:hAnsi="Helvetica" w:cs="Helvetica"/>
          <w:color w:val="222222"/>
          <w:sz w:val="19"/>
          <w:szCs w:val="19"/>
          <w:lang w:eastAsia="it-IT"/>
        </w:rPr>
      </w:pPr>
    </w:p>
    <w:tbl>
      <w:tblPr>
        <w:tblW w:w="9638" w:type="dxa"/>
        <w:tblCellMar>
          <w:left w:w="0" w:type="dxa"/>
          <w:right w:w="0" w:type="dxa"/>
        </w:tblCellMar>
        <w:tblLook w:val="04A0"/>
      </w:tblPr>
      <w:tblGrid>
        <w:gridCol w:w="9633"/>
        <w:gridCol w:w="5"/>
      </w:tblGrid>
      <w:tr w:rsidR="00045DA9" w:rsidRPr="00045DA9" w:rsidTr="00045DA9">
        <w:tc>
          <w:tcPr>
            <w:tcW w:w="0" w:type="auto"/>
            <w:vAlign w:val="center"/>
            <w:hideMark/>
          </w:tcPr>
          <w:tbl>
            <w:tblPr>
              <w:tblW w:w="11160" w:type="dxa"/>
              <w:tblCellMar>
                <w:left w:w="0" w:type="dxa"/>
                <w:right w:w="0" w:type="dxa"/>
              </w:tblCellMar>
              <w:tblLook w:val="04A0"/>
            </w:tblPr>
            <w:tblGrid>
              <w:gridCol w:w="11160"/>
            </w:tblGrid>
            <w:tr w:rsidR="00045DA9" w:rsidRPr="00045DA9">
              <w:tc>
                <w:tcPr>
                  <w:tcW w:w="0" w:type="auto"/>
                  <w:noWrap/>
                  <w:vAlign w:val="center"/>
                  <w:hideMark/>
                </w:tcPr>
                <w:p w:rsidR="00045DA9" w:rsidRPr="00045DA9" w:rsidRDefault="00045DA9" w:rsidP="00045DA9">
                  <w:pPr>
                    <w:spacing w:after="0" w:line="300" w:lineRule="atLeast"/>
                    <w:textAlignment w:val="top"/>
                    <w:rPr>
                      <w:rFonts w:ascii="Helvetica" w:eastAsia="Times New Roman" w:hAnsi="Helvetica" w:cs="Helvetica"/>
                      <w:sz w:val="24"/>
                      <w:szCs w:val="24"/>
                      <w:lang w:eastAsia="it-IT"/>
                    </w:rPr>
                  </w:pPr>
                  <w:r>
                    <w:rPr>
                      <w:rFonts w:ascii="Helvetica" w:eastAsia="Times New Roman" w:hAnsi="Helvetica" w:cs="Helvetica"/>
                      <w:noProof/>
                      <w:sz w:val="24"/>
                      <w:szCs w:val="24"/>
                      <w:lang w:eastAsia="it-IT"/>
                    </w:rPr>
                    <w:drawing>
                      <wp:inline distT="0" distB="0" distL="0" distR="0">
                        <wp:extent cx="9525" cy="9525"/>
                        <wp:effectExtent l="0" t="0" r="0" b="0"/>
                        <wp:docPr id="3" name=":pb"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b" descr="https://mail.google.com/mail/u/0/images/cleardot.gif"/>
                                <pic:cNvPicPr>
                                  <a:picLocks noChangeAspect="1" noChangeArrowheads="1"/>
                                </pic:cNvPicPr>
                              </pic:nvPicPr>
                              <pic:blipFill>
                                <a:blip r:embed="rId4"/>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bl>
          <w:p w:rsidR="00045DA9" w:rsidRPr="00045DA9" w:rsidRDefault="00045DA9" w:rsidP="00045DA9">
            <w:pPr>
              <w:spacing w:after="0" w:line="240" w:lineRule="auto"/>
              <w:rPr>
                <w:rFonts w:ascii="Helvetica" w:eastAsia="Times New Roman" w:hAnsi="Helvetica" w:cs="Helvetica"/>
                <w:spacing w:val="3"/>
                <w:sz w:val="24"/>
                <w:szCs w:val="24"/>
                <w:lang w:eastAsia="it-IT"/>
              </w:rPr>
            </w:pPr>
          </w:p>
        </w:tc>
        <w:tc>
          <w:tcPr>
            <w:tcW w:w="0" w:type="auto"/>
            <w:vAlign w:val="center"/>
            <w:hideMark/>
          </w:tcPr>
          <w:p w:rsidR="00045DA9" w:rsidRPr="00045DA9" w:rsidRDefault="00045DA9" w:rsidP="00045DA9">
            <w:pPr>
              <w:spacing w:after="0" w:line="240" w:lineRule="auto"/>
              <w:rPr>
                <w:rFonts w:ascii="Helvetica" w:eastAsia="Times New Roman" w:hAnsi="Helvetica" w:cs="Helvetica"/>
                <w:color w:val="444444"/>
                <w:spacing w:val="3"/>
                <w:sz w:val="24"/>
                <w:szCs w:val="24"/>
                <w:lang w:eastAsia="it-IT"/>
              </w:rPr>
            </w:pPr>
          </w:p>
        </w:tc>
      </w:tr>
    </w:tbl>
    <w:p w:rsidR="00045DA9" w:rsidRDefault="00045DA9" w:rsidP="00045DA9">
      <w:pPr>
        <w:shd w:val="clear" w:color="auto" w:fill="FFFFFF"/>
        <w:spacing w:after="0" w:line="240" w:lineRule="auto"/>
        <w:rPr>
          <w:rFonts w:ascii="Arial" w:eastAsia="Times New Roman" w:hAnsi="Arial" w:cs="Arial"/>
          <w:color w:val="222222"/>
          <w:sz w:val="24"/>
          <w:szCs w:val="24"/>
          <w:lang w:eastAsia="it-IT"/>
        </w:rPr>
      </w:pPr>
      <w:r w:rsidRPr="00045DA9">
        <w:rPr>
          <w:rFonts w:ascii="Arial" w:eastAsia="Times New Roman" w:hAnsi="Arial" w:cs="Arial"/>
          <w:color w:val="222222"/>
          <w:sz w:val="24"/>
          <w:szCs w:val="24"/>
          <w:lang w:eastAsia="it-IT"/>
        </w:rPr>
        <w:t xml:space="preserve">Un giorno nuovo: fin da bambina, dentro di me, un vulcano di idee, fantasia, </w:t>
      </w:r>
      <w:r>
        <w:rPr>
          <w:rFonts w:ascii="Arial" w:eastAsia="Times New Roman" w:hAnsi="Arial" w:cs="Arial"/>
          <w:color w:val="222222"/>
          <w:sz w:val="24"/>
          <w:szCs w:val="24"/>
          <w:lang w:eastAsia="it-IT"/>
        </w:rPr>
        <w:t>immagini surreali</w:t>
      </w:r>
      <w:r w:rsidRPr="00045DA9">
        <w:rPr>
          <w:rFonts w:ascii="Arial" w:eastAsia="Times New Roman" w:hAnsi="Arial" w:cs="Arial"/>
          <w:color w:val="222222"/>
          <w:sz w:val="24"/>
          <w:szCs w:val="24"/>
          <w:lang w:eastAsia="it-IT"/>
        </w:rPr>
        <w:t>, erano all’ordine del giorno....ma purtroppo non ho avuto l’opportunità di mettere in pratica ciò che io ero...ciò che era nella mia essenza...ciò che la mia anima mi suggeriva...ancora oggi all’età di 54 anni...sono così come allora...un’esplosione di idee...nuovi progetti...nuovi studi...nuova espressione creativa...nuova conoscenza e nuovo dialogo con me stessa...dico grazie alla giornata evento di Pittura Intuitiva e creativa con l’artista Valeria Ambi...perché mi sono sentita libera di poter realizzare ciò che non era minimamente possibile...senza una prova..senza uno spunto...appunto partendo</w:t>
      </w:r>
      <w:r>
        <w:rPr>
          <w:rFonts w:ascii="Arial" w:eastAsia="Times New Roman" w:hAnsi="Arial" w:cs="Arial"/>
          <w:color w:val="222222"/>
          <w:sz w:val="24"/>
          <w:szCs w:val="24"/>
          <w:lang w:eastAsia="it-IT"/>
        </w:rPr>
        <w:t xml:space="preserve"> solo</w:t>
      </w:r>
      <w:r w:rsidRPr="00045DA9">
        <w:rPr>
          <w:rFonts w:ascii="Arial" w:eastAsia="Times New Roman" w:hAnsi="Arial" w:cs="Arial"/>
          <w:color w:val="222222"/>
          <w:sz w:val="24"/>
          <w:szCs w:val="24"/>
          <w:lang w:eastAsia="it-IT"/>
        </w:rPr>
        <w:t xml:space="preserve"> dalle mille sfumature del colore preferito fino ad arrivare ad utilizzare il colore “ombra”</w:t>
      </w:r>
      <w:r>
        <w:rPr>
          <w:rFonts w:ascii="Arial" w:eastAsia="Times New Roman" w:hAnsi="Arial" w:cs="Arial"/>
          <w:color w:val="222222"/>
          <w:sz w:val="24"/>
          <w:szCs w:val="24"/>
          <w:lang w:eastAsia="it-IT"/>
        </w:rPr>
        <w:t xml:space="preserve">, </w:t>
      </w:r>
      <w:r w:rsidRPr="00045DA9">
        <w:rPr>
          <w:rFonts w:ascii="Arial" w:eastAsia="Times New Roman" w:hAnsi="Arial" w:cs="Arial"/>
          <w:color w:val="222222"/>
          <w:sz w:val="24"/>
          <w:szCs w:val="24"/>
          <w:lang w:eastAsia="it-IT"/>
        </w:rPr>
        <w:t xml:space="preserve"> io ero di nuovo quella bambina...con la consapevolezza...che ora partendo da un punto</w:t>
      </w:r>
      <w:r>
        <w:rPr>
          <w:rFonts w:ascii="Arial" w:eastAsia="Times New Roman" w:hAnsi="Arial" w:cs="Arial"/>
          <w:color w:val="222222"/>
          <w:sz w:val="24"/>
          <w:szCs w:val="24"/>
          <w:lang w:eastAsia="it-IT"/>
        </w:rPr>
        <w:t xml:space="preserve"> posso arrivare all’infinito</w:t>
      </w:r>
      <w:r w:rsidRPr="00045DA9">
        <w:rPr>
          <w:rFonts w:ascii="Arial" w:eastAsia="Times New Roman" w:hAnsi="Arial" w:cs="Arial"/>
          <w:color w:val="222222"/>
          <w:sz w:val="24"/>
          <w:szCs w:val="24"/>
          <w:lang w:eastAsia="it-IT"/>
        </w:rPr>
        <w:t>. </w:t>
      </w:r>
    </w:p>
    <w:p w:rsidR="00045DA9" w:rsidRPr="00045DA9" w:rsidRDefault="00045DA9" w:rsidP="00045DA9">
      <w:pPr>
        <w:shd w:val="clear" w:color="auto" w:fill="FFFFFF"/>
        <w:spacing w:after="0" w:line="240" w:lineRule="auto"/>
        <w:rPr>
          <w:rFonts w:ascii="Arial" w:eastAsia="Times New Roman" w:hAnsi="Arial" w:cs="Arial"/>
          <w:color w:val="222222"/>
          <w:sz w:val="24"/>
          <w:szCs w:val="24"/>
          <w:lang w:eastAsia="it-IT"/>
        </w:rPr>
      </w:pPr>
      <w:r w:rsidRPr="00045DA9">
        <w:rPr>
          <w:rFonts w:ascii="Arial" w:eastAsia="Times New Roman" w:hAnsi="Arial" w:cs="Arial"/>
          <w:color w:val="222222"/>
          <w:sz w:val="24"/>
          <w:szCs w:val="24"/>
          <w:lang w:eastAsia="it-IT"/>
        </w:rPr>
        <w:br/>
        <w:t>Antonella T.</w:t>
      </w:r>
    </w:p>
    <w:p w:rsidR="00107032" w:rsidRDefault="00107032" w:rsidP="00045DA9"/>
    <w:sectPr w:rsidR="00107032" w:rsidSect="0010703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045DA9"/>
    <w:rsid w:val="00045DA9"/>
    <w:rsid w:val="00107032"/>
    <w:rsid w:val="0019609C"/>
    <w:rsid w:val="001C4828"/>
    <w:rsid w:val="0070099D"/>
    <w:rsid w:val="0084754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9609C"/>
  </w:style>
  <w:style w:type="paragraph" w:styleId="Titolo3">
    <w:name w:val="heading 3"/>
    <w:basedOn w:val="Normale"/>
    <w:link w:val="Titolo3Carattere"/>
    <w:uiPriority w:val="9"/>
    <w:qFormat/>
    <w:rsid w:val="00045DA9"/>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45DA9"/>
    <w:rPr>
      <w:rFonts w:ascii="Times New Roman" w:eastAsia="Times New Roman" w:hAnsi="Times New Roman" w:cs="Times New Roman"/>
      <w:b/>
      <w:bCs/>
      <w:sz w:val="27"/>
      <w:szCs w:val="27"/>
      <w:lang w:eastAsia="it-IT"/>
    </w:rPr>
  </w:style>
  <w:style w:type="character" w:customStyle="1" w:styleId="gd">
    <w:name w:val="gd"/>
    <w:basedOn w:val="Carpredefinitoparagrafo"/>
    <w:rsid w:val="00045DA9"/>
  </w:style>
  <w:style w:type="character" w:customStyle="1" w:styleId="apple-converted-space">
    <w:name w:val="apple-converted-space"/>
    <w:basedOn w:val="Carpredefinitoparagrafo"/>
    <w:rsid w:val="00045DA9"/>
  </w:style>
  <w:style w:type="character" w:customStyle="1" w:styleId="go">
    <w:name w:val="go"/>
    <w:basedOn w:val="Carpredefinitoparagrafo"/>
    <w:rsid w:val="00045DA9"/>
  </w:style>
  <w:style w:type="character" w:customStyle="1" w:styleId="g3">
    <w:name w:val="g3"/>
    <w:basedOn w:val="Carpredefinitoparagrafo"/>
    <w:rsid w:val="00045DA9"/>
  </w:style>
  <w:style w:type="character" w:customStyle="1" w:styleId="hb">
    <w:name w:val="hb"/>
    <w:basedOn w:val="Carpredefinitoparagrafo"/>
    <w:rsid w:val="00045DA9"/>
  </w:style>
  <w:style w:type="character" w:customStyle="1" w:styleId="g2">
    <w:name w:val="g2"/>
    <w:basedOn w:val="Carpredefinitoparagrafo"/>
    <w:rsid w:val="00045DA9"/>
  </w:style>
  <w:style w:type="paragraph" w:styleId="Testofumetto">
    <w:name w:val="Balloon Text"/>
    <w:basedOn w:val="Normale"/>
    <w:link w:val="TestofumettoCarattere"/>
    <w:uiPriority w:val="99"/>
    <w:semiHidden/>
    <w:unhideWhenUsed/>
    <w:rsid w:val="00045DA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45D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20902453">
      <w:bodyDiv w:val="1"/>
      <w:marLeft w:val="0"/>
      <w:marRight w:val="0"/>
      <w:marTop w:val="0"/>
      <w:marBottom w:val="0"/>
      <w:divBdr>
        <w:top w:val="none" w:sz="0" w:space="0" w:color="auto"/>
        <w:left w:val="none" w:sz="0" w:space="0" w:color="auto"/>
        <w:bottom w:val="none" w:sz="0" w:space="0" w:color="auto"/>
        <w:right w:val="none" w:sz="0" w:space="0" w:color="auto"/>
      </w:divBdr>
      <w:divsChild>
        <w:div w:id="1322007421">
          <w:marLeft w:val="0"/>
          <w:marRight w:val="0"/>
          <w:marTop w:val="0"/>
          <w:marBottom w:val="0"/>
          <w:divBdr>
            <w:top w:val="none" w:sz="0" w:space="0" w:color="auto"/>
            <w:left w:val="none" w:sz="0" w:space="0" w:color="auto"/>
            <w:bottom w:val="none" w:sz="0" w:space="0" w:color="auto"/>
            <w:right w:val="none" w:sz="0" w:space="0" w:color="auto"/>
          </w:divBdr>
          <w:divsChild>
            <w:div w:id="298149445">
              <w:marLeft w:val="0"/>
              <w:marRight w:val="0"/>
              <w:marTop w:val="0"/>
              <w:marBottom w:val="0"/>
              <w:divBdr>
                <w:top w:val="none" w:sz="0" w:space="0" w:color="auto"/>
                <w:left w:val="none" w:sz="0" w:space="0" w:color="auto"/>
                <w:bottom w:val="none" w:sz="0" w:space="0" w:color="auto"/>
                <w:right w:val="none" w:sz="0" w:space="0" w:color="auto"/>
              </w:divBdr>
              <w:divsChild>
                <w:div w:id="332608645">
                  <w:marLeft w:val="0"/>
                  <w:marRight w:val="0"/>
                  <w:marTop w:val="0"/>
                  <w:marBottom w:val="0"/>
                  <w:divBdr>
                    <w:top w:val="none" w:sz="0" w:space="0" w:color="auto"/>
                    <w:left w:val="none" w:sz="0" w:space="0" w:color="auto"/>
                    <w:bottom w:val="none" w:sz="0" w:space="0" w:color="auto"/>
                    <w:right w:val="none" w:sz="0" w:space="0" w:color="auto"/>
                  </w:divBdr>
                </w:div>
                <w:div w:id="1822385704">
                  <w:marLeft w:val="300"/>
                  <w:marRight w:val="0"/>
                  <w:marTop w:val="0"/>
                  <w:marBottom w:val="0"/>
                  <w:divBdr>
                    <w:top w:val="none" w:sz="0" w:space="0" w:color="auto"/>
                    <w:left w:val="none" w:sz="0" w:space="0" w:color="auto"/>
                    <w:bottom w:val="none" w:sz="0" w:space="0" w:color="auto"/>
                    <w:right w:val="none" w:sz="0" w:space="0" w:color="auto"/>
                  </w:divBdr>
                </w:div>
                <w:div w:id="1055350855">
                  <w:marLeft w:val="300"/>
                  <w:marRight w:val="0"/>
                  <w:marTop w:val="0"/>
                  <w:marBottom w:val="0"/>
                  <w:divBdr>
                    <w:top w:val="none" w:sz="0" w:space="0" w:color="auto"/>
                    <w:left w:val="none" w:sz="0" w:space="0" w:color="auto"/>
                    <w:bottom w:val="none" w:sz="0" w:space="0" w:color="auto"/>
                    <w:right w:val="none" w:sz="0" w:space="0" w:color="auto"/>
                  </w:divBdr>
                </w:div>
                <w:div w:id="789200598">
                  <w:marLeft w:val="0"/>
                  <w:marRight w:val="0"/>
                  <w:marTop w:val="0"/>
                  <w:marBottom w:val="0"/>
                  <w:divBdr>
                    <w:top w:val="none" w:sz="0" w:space="0" w:color="auto"/>
                    <w:left w:val="none" w:sz="0" w:space="0" w:color="auto"/>
                    <w:bottom w:val="none" w:sz="0" w:space="0" w:color="auto"/>
                    <w:right w:val="none" w:sz="0" w:space="0" w:color="auto"/>
                  </w:divBdr>
                </w:div>
                <w:div w:id="925915276">
                  <w:marLeft w:val="60"/>
                  <w:marRight w:val="0"/>
                  <w:marTop w:val="0"/>
                  <w:marBottom w:val="0"/>
                  <w:divBdr>
                    <w:top w:val="none" w:sz="0" w:space="0" w:color="auto"/>
                    <w:left w:val="none" w:sz="0" w:space="0" w:color="auto"/>
                    <w:bottom w:val="none" w:sz="0" w:space="0" w:color="auto"/>
                    <w:right w:val="none" w:sz="0" w:space="0" w:color="auto"/>
                  </w:divBdr>
                </w:div>
              </w:divsChild>
            </w:div>
            <w:div w:id="1808862498">
              <w:marLeft w:val="0"/>
              <w:marRight w:val="0"/>
              <w:marTop w:val="0"/>
              <w:marBottom w:val="0"/>
              <w:divBdr>
                <w:top w:val="none" w:sz="0" w:space="0" w:color="auto"/>
                <w:left w:val="none" w:sz="0" w:space="0" w:color="auto"/>
                <w:bottom w:val="none" w:sz="0" w:space="0" w:color="auto"/>
                <w:right w:val="none" w:sz="0" w:space="0" w:color="auto"/>
              </w:divBdr>
              <w:divsChild>
                <w:div w:id="927882743">
                  <w:marLeft w:val="0"/>
                  <w:marRight w:val="0"/>
                  <w:marTop w:val="120"/>
                  <w:marBottom w:val="0"/>
                  <w:divBdr>
                    <w:top w:val="none" w:sz="0" w:space="0" w:color="auto"/>
                    <w:left w:val="none" w:sz="0" w:space="0" w:color="auto"/>
                    <w:bottom w:val="none" w:sz="0" w:space="0" w:color="auto"/>
                    <w:right w:val="none" w:sz="0" w:space="0" w:color="auto"/>
                  </w:divBdr>
                  <w:divsChild>
                    <w:div w:id="884566478">
                      <w:marLeft w:val="0"/>
                      <w:marRight w:val="0"/>
                      <w:marTop w:val="0"/>
                      <w:marBottom w:val="0"/>
                      <w:divBdr>
                        <w:top w:val="none" w:sz="0" w:space="0" w:color="auto"/>
                        <w:left w:val="none" w:sz="0" w:space="0" w:color="auto"/>
                        <w:bottom w:val="none" w:sz="0" w:space="0" w:color="auto"/>
                        <w:right w:val="none" w:sz="0" w:space="0" w:color="auto"/>
                      </w:divBdr>
                      <w:divsChild>
                        <w:div w:id="213031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140</Words>
  <Characters>798</Characters>
  <Application>Microsoft Office Word</Application>
  <DocSecurity>0</DocSecurity>
  <Lines>6</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dc:creator>
  <cp:keywords/>
  <dc:description/>
  <cp:lastModifiedBy>cd</cp:lastModifiedBy>
  <cp:revision>1</cp:revision>
  <dcterms:created xsi:type="dcterms:W3CDTF">2019-05-06T16:22:00Z</dcterms:created>
  <dcterms:modified xsi:type="dcterms:W3CDTF">2019-05-06T16:58:00Z</dcterms:modified>
</cp:coreProperties>
</file>